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64" w:rsidRDefault="00D66064" w:rsidP="00F6387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музыкального</w:t>
      </w:r>
      <w:r w:rsidRPr="00D66064">
        <w:rPr>
          <w:rFonts w:ascii="Times New Roman" w:hAnsi="Times New Roman" w:cs="Times New Roman"/>
          <w:b/>
          <w:sz w:val="32"/>
          <w:szCs w:val="32"/>
        </w:rPr>
        <w:t xml:space="preserve"> развле</w:t>
      </w:r>
      <w:r>
        <w:rPr>
          <w:rFonts w:ascii="Times New Roman" w:hAnsi="Times New Roman" w:cs="Times New Roman"/>
          <w:b/>
          <w:sz w:val="32"/>
          <w:szCs w:val="32"/>
        </w:rPr>
        <w:t>чения по теме</w:t>
      </w:r>
      <w:r w:rsidRPr="00D66064">
        <w:rPr>
          <w:rFonts w:ascii="Times New Roman" w:hAnsi="Times New Roman" w:cs="Times New Roman"/>
          <w:b/>
          <w:sz w:val="32"/>
          <w:szCs w:val="32"/>
        </w:rPr>
        <w:t>: « Путешествие в Музыкальную страну»</w:t>
      </w:r>
    </w:p>
    <w:p w:rsidR="00D66064" w:rsidRPr="00D66064" w:rsidRDefault="00D66064" w:rsidP="00F63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064"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 МБДОУ детского сада №33 « Светлячок» Шейкина Г.А.</w:t>
      </w:r>
    </w:p>
    <w:p w:rsidR="009352BF" w:rsidRDefault="009352BF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4D213A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4D213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Развитие музыкальных способностей через игру на шумовых инструментах.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Создание</w:t>
      </w:r>
      <w:r w:rsidR="00D66064"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условий, способствующих повышению творческой активности детей, расширению их музыкального кругозора, пробуждению интереса ко всем видам музыкальной деятельности.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Привлекать детей к правильному выполнению заданий, развивать устойчивое внимание при их выполнении.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Формировать умение правильно называть шумовые инструменты, ритмично играть на них, прислушиваться друг к другу.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</w:t>
      </w:r>
      <w:r w:rsidR="004D213A"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богащать словарный запас детей.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Развивающие: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Совершенствовать двигательную активность детей, координацию движений и свободного перемещения в пространстве.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Развивать чувство ритма, музыкальную память,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При помощи опытно — экспериментальной деятельности развивать воображение, творческую фантазию.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Формировать умение реагировать на смену частей музыки.</w:t>
      </w:r>
    </w:p>
    <w:p w:rsidR="00B24852" w:rsidRDefault="00F63870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Вызвать желание и интерес к игре на шумовых инструментах.</w:t>
      </w:r>
      <w:r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Воспитывать любознательность, самостоятельность, активность при выполнении заданий.</w:t>
      </w:r>
      <w:r w:rsidR="00B24852" w:rsidRPr="00B248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852" w:rsidRDefault="00B24852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1F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24852" w:rsidRPr="00B24852" w:rsidRDefault="00B24852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4852">
        <w:rPr>
          <w:rFonts w:ascii="Times New Roman" w:hAnsi="Times New Roman" w:cs="Times New Roman"/>
          <w:sz w:val="28"/>
          <w:szCs w:val="28"/>
          <w:lang w:eastAsia="ru-RU"/>
        </w:rPr>
        <w:t>Аудиозаписи</w:t>
      </w:r>
    </w:p>
    <w:p w:rsidR="00B24852" w:rsidRDefault="00B24852" w:rsidP="00B248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852">
        <w:rPr>
          <w:rFonts w:ascii="Times New Roman" w:hAnsi="Times New Roman" w:cs="Times New Roman"/>
          <w:sz w:val="28"/>
          <w:szCs w:val="28"/>
          <w:lang w:eastAsia="ru-RU"/>
        </w:rPr>
        <w:t>Музыкальный центр</w:t>
      </w:r>
      <w:r w:rsidRPr="00B248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870" w:rsidRDefault="00B24852" w:rsidP="004D21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1F1">
        <w:rPr>
          <w:rFonts w:ascii="Times New Roman" w:hAnsi="Times New Roman" w:cs="Times New Roman"/>
          <w:b/>
          <w:sz w:val="28"/>
          <w:szCs w:val="28"/>
          <w:lang w:eastAsia="ru-RU"/>
        </w:rPr>
        <w:t>Детские шумовые инструменты:</w:t>
      </w:r>
      <w:r w:rsidRPr="002F2693">
        <w:rPr>
          <w:rFonts w:ascii="Times New Roman" w:hAnsi="Times New Roman" w:cs="Times New Roman"/>
          <w:sz w:val="28"/>
          <w:szCs w:val="28"/>
          <w:lang w:eastAsia="ru-RU"/>
        </w:rPr>
        <w:t xml:space="preserve"> ложки, погремушки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колокольчики</w:t>
      </w:r>
      <w:r w:rsidRPr="002F2693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дете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Домики музыкальных инструментов</w:t>
      </w:r>
      <w:r w:rsidRPr="002F2693">
        <w:rPr>
          <w:rFonts w:ascii="Times New Roman" w:hAnsi="Times New Roman" w:cs="Times New Roman"/>
          <w:sz w:val="28"/>
          <w:szCs w:val="28"/>
          <w:lang w:eastAsia="ru-RU"/>
        </w:rPr>
        <w:br/>
        <w:t>Буб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</w:p>
    <w:p w:rsidR="009352BF" w:rsidRDefault="009352BF" w:rsidP="004D213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Ход занятия</w:t>
      </w:r>
    </w:p>
    <w:p w:rsidR="009352BF" w:rsidRPr="00B24852" w:rsidRDefault="009352BF" w:rsidP="004D21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под музыку заходят в зал, встают в общий круг.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КОММУНИКАТИВНАЯ ИГРА «ЗДРАВСТВУЙТЕ»</w:t>
      </w:r>
    </w:p>
    <w:p w:rsidR="009352BF" w:rsidRDefault="004D213A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63870" w:rsidRPr="009352BF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Здравствуйте, ладошки хлоп — хлоп — хлоп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Здравствуйте, ножки — топ — топ — топ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 те, глазки — мырг, мырг, мырг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Здравствуй, мой носик — пип — пип — пип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Здравствуйте, ушки — ух — ух — ух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Здравствуйте, щечки — плюх — плюх — плюх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Здравствуйте, губки — чмок — чмок — чмок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Здравствуйте, дети, здравствуйте!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Pr="00D66064" w:rsidRDefault="004D213A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Воспитатель. 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хотите отправиться на экскурсию в</w:t>
      </w:r>
      <w:r w:rsidR="009352B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Городок музыкальных инструментов</w:t>
      </w:r>
      <w:r w:rsidR="009352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 детей.</w:t>
      </w:r>
    </w:p>
    <w:p w:rsidR="000E2BDE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Хорошо. Чтобы отправиться на экскурсию мы должны выполнить ритмическую разминку. Вы готовы? Будьте очень внимательны, прислушивайтесь к музыкальному сопровождению, движения выполняйте ритмично.</w:t>
      </w:r>
    </w:p>
    <w:p w:rsidR="000E2BDE" w:rsidRPr="00D66064" w:rsidRDefault="00F63870" w:rsidP="009003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РИТМИЧЕСКАЯ РАЗМИНКА</w:t>
      </w:r>
      <w:r w:rsidR="004D213A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2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«Зайчики» 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Pr="00D66064" w:rsidRDefault="000E2BD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После проведения Ритмической разминки дети рассаживаются на стульчики.</w:t>
      </w:r>
    </w:p>
    <w:p w:rsidR="00F63870" w:rsidRPr="00D66064" w:rsidRDefault="004D213A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Воспитатель. </w:t>
      </w:r>
      <w:r w:rsidR="00C021F1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>Ребята, мы с вами прибыли в Городок музыкальных инструментов.</w:t>
      </w:r>
      <w:r w:rsidR="00C021F1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>Какие инструменты вы знаете?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 детей.</w:t>
      </w:r>
    </w:p>
    <w:p w:rsidR="000E2BDE" w:rsidRPr="00D66064" w:rsidRDefault="00F63870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Нас почему-то никто не встречает. </w:t>
      </w:r>
      <w:r w:rsidR="000E2BDE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какие домики интересные</w:t>
      </w:r>
      <w:r w:rsidR="004D213A" w:rsidRPr="00D66064">
        <w:rPr>
          <w:rFonts w:ascii="Times New Roman" w:hAnsi="Times New Roman" w:cs="Times New Roman"/>
          <w:sz w:val="28"/>
          <w:szCs w:val="28"/>
          <w:lang w:eastAsia="ru-RU"/>
        </w:rPr>
        <w:t>. Интересно, кто здесь живёт? Хотите узнать?</w:t>
      </w:r>
    </w:p>
    <w:p w:rsidR="004D213A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постучимся в первый домик, узнаем, кто же живет в этом домике. </w:t>
      </w:r>
    </w:p>
    <w:p w:rsidR="004D213A" w:rsidRPr="00D66064" w:rsidRDefault="004D213A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Педагог задает ритмический рисунок, дети повторяют. Из одного домика появляется загадка.</w:t>
      </w:r>
    </w:p>
    <w:p w:rsidR="009003CE" w:rsidRPr="00D66064" w:rsidRDefault="009003CE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Я круглый словно солнышко, только с бубенцами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Звучу я очень звонко услышите вы сами,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Когда в руки меня возьмете, ударите ладошкой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Звучать я буду громко-громко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Угадайте, кто я?</w:t>
      </w:r>
      <w:r w:rsidR="00C021F1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1F1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Бубен</w:t>
      </w:r>
      <w:r w:rsidR="00C021F1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 детей.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Правильно, ребята, это бубен. Бубен — это ударный инструмент, потому что мы по нему ударяем, а он нам отвечает своим звонким звучанием. Давайте поиграем с бубном.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Pr="00D66064" w:rsidRDefault="009352BF" w:rsidP="009352B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63870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ИГРА С БУБНОМ</w:t>
      </w:r>
      <w:r w:rsidR="000E2BDE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музыки </w:t>
      </w:r>
    </w:p>
    <w:p w:rsidR="009352BF" w:rsidRDefault="009352BF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63870" w:rsidRPr="00D66064" w:rsidRDefault="00C021F1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>Молодцы, ребята, присаживайтесь на места. Вот какой веселый бубен, даже поиграл с нами. Интересно, а кто же живет в следующем домике? Давайте постучим.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63870" w:rsidRPr="00D66064" w:rsidRDefault="009003C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Воспитатель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задает ритмический рисунок, дети его повторяют. Из </w:t>
      </w:r>
      <w:r w:rsidR="000E2BDE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2-го 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домика появляется загадка.</w:t>
      </w:r>
    </w:p>
    <w:p w:rsidR="009003CE" w:rsidRPr="00D66064" w:rsidRDefault="009003CE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1F1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Две подружки удалые, расписные, хохломские </w:t>
      </w:r>
    </w:p>
    <w:p w:rsidR="000E2BDE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Быть одной никак нельзя, вы узнали нас, друзья?</w:t>
      </w:r>
    </w:p>
    <w:p w:rsidR="00F63870" w:rsidRPr="00D66064" w:rsidRDefault="00C021F1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Ложки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Правильно, ребята, это ложки. </w:t>
      </w:r>
      <w:r w:rsidR="000E2BDE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какие они красивые, яркие, расписные, сделаны из дерева. Играют на ложках спинками — горбинками, поглаживая их. Давайте попробуем, как у нас получится.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2BF" w:rsidRPr="009352BF" w:rsidRDefault="00E65392" w:rsidP="009352BF">
      <w:pPr>
        <w:pStyle w:val="a3"/>
        <w:ind w:left="720"/>
        <w:rPr>
          <w:rFonts w:ascii="Times New Roman" w:hAnsi="Times New Roman" w:cs="Times New Roman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ОРКЕСТР «ЛОЖКАРИ» </w:t>
      </w:r>
      <w:r w:rsidR="009352BF" w:rsidRPr="009352BF">
        <w:rPr>
          <w:rFonts w:ascii="Times New Roman" w:hAnsi="Times New Roman" w:cs="Times New Roman"/>
          <w:lang w:eastAsia="ru-RU"/>
        </w:rPr>
        <w:t xml:space="preserve">С ТАНЦЕВАЛЬНЫМИ ДВИЖЕНИЯМИ (ПО ТЕКСТУ)  </w:t>
      </w:r>
    </w:p>
    <w:p w:rsidR="009352BF" w:rsidRPr="009352BF" w:rsidRDefault="009352BF" w:rsidP="009352BF">
      <w:pPr>
        <w:pStyle w:val="a3"/>
        <w:rPr>
          <w:rFonts w:ascii="Times New Roman" w:hAnsi="Times New Roman" w:cs="Times New Roman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Молодцы, у нас с вами получился ансамбль ложкарей. Давайте повторим «ансамбль ложкарей». Хорошо. Положите ложки обратно в кармашки, пусть они отдыхают. А мы заглянем еще в один домик и узнаем, кто же там живет?</w:t>
      </w:r>
    </w:p>
    <w:p w:rsidR="00E65392" w:rsidRPr="00D66064" w:rsidRDefault="00E65392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E2BDE" w:rsidRPr="00D66064" w:rsidRDefault="009003C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Воспитатель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задает ритмический рисунок, дети его повторяют. 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Из </w:t>
      </w:r>
      <w:r w:rsidR="000E2BDE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3-го 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домика появляется загадка.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Попаду в руки ребенку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Заиграю звонко — звонко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Не зря веселая игрушка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br/>
        <w:t>А зовусь я ….</w:t>
      </w:r>
      <w:r w:rsidR="00C021F1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1F1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Погремушка</w:t>
      </w:r>
      <w:r w:rsidR="00C021F1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4D213A" w:rsidRPr="00D66064" w:rsidRDefault="004D213A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003CE" w:rsidRPr="00D66064" w:rsidRDefault="009003CE" w:rsidP="009003C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Воспитатель задает ритмический рисунок, дети его повторяют. </w:t>
      </w:r>
    </w:p>
    <w:p w:rsidR="009003CE" w:rsidRPr="00D66064" w:rsidRDefault="009003CE" w:rsidP="009003C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003CE" w:rsidRPr="00D66064" w:rsidRDefault="009003CE" w:rsidP="009003C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 4-го домика появляется загадка.</w:t>
      </w:r>
    </w:p>
    <w:p w:rsidR="004D213A" w:rsidRPr="00D66064" w:rsidRDefault="004D213A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Загадка про колокольчик</w:t>
      </w:r>
    </w:p>
    <w:p w:rsidR="009003CE" w:rsidRPr="00D66064" w:rsidRDefault="009003C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……………………….</w:t>
      </w:r>
    </w:p>
    <w:p w:rsidR="009003CE" w:rsidRPr="00D66064" w:rsidRDefault="009003C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3CE" w:rsidRPr="00D66064" w:rsidRDefault="009003CE" w:rsidP="009003C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Правильно, ребята, это колокольчик.   Посмотрите, какой он красивый, сделан он из  металла. У него есть юбочка, язык и ушко (показывает). Чтобы колокольчик красиво звенел его надо держать за ушко язычком вниз вот так (показывает). Предлагаю вам поиграть .</w:t>
      </w:r>
    </w:p>
    <w:p w:rsidR="009003CE" w:rsidRPr="00D66064" w:rsidRDefault="009003C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13A" w:rsidRPr="00D66064" w:rsidRDefault="009352BF" w:rsidP="009352B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4D213A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Игра «Погремушки, колокольчик, ложки» (по тексту)</w:t>
      </w:r>
    </w:p>
    <w:p w:rsidR="009003CE" w:rsidRPr="00D66064" w:rsidRDefault="00C021F1" w:rsidP="00F6387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003CE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Ход игры.</w:t>
      </w:r>
      <w:r w:rsidR="009003CE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03CE" w:rsidRPr="00D660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Перед каждым ребёнком лежит комплект музыкальных инструментов: погремушка, колокольчик, 2 деревянные ложки. По тексту песенки ребята берут соответствующий инструмент и на проигрыш на нём играют. </w:t>
      </w:r>
    </w:p>
    <w:p w:rsidR="009003CE" w:rsidRPr="00D66064" w:rsidRDefault="009003CE" w:rsidP="000E2B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63870" w:rsidRPr="00D66064" w:rsidRDefault="009003CE" w:rsidP="000E2BD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Молодцы, ребята. Поиграли</w:t>
      </w:r>
      <w:r w:rsidR="00F63870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от души. </w:t>
      </w:r>
      <w:r w:rsidR="000E2BDE"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Наша экскурсия подходит к </w:t>
      </w:r>
      <w:r w:rsidR="00C021F1" w:rsidRPr="00D66064">
        <w:rPr>
          <w:rFonts w:ascii="Times New Roman" w:hAnsi="Times New Roman" w:cs="Times New Roman"/>
          <w:sz w:val="28"/>
          <w:szCs w:val="28"/>
          <w:lang w:eastAsia="ru-RU"/>
        </w:rPr>
        <w:t>концу. Нам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t xml:space="preserve"> пора возвращаться в детский сад. А ве</w:t>
      </w:r>
      <w:r w:rsidR="009003CE" w:rsidRPr="00D66064">
        <w:rPr>
          <w:rFonts w:ascii="Times New Roman" w:hAnsi="Times New Roman" w:cs="Times New Roman"/>
          <w:sz w:val="28"/>
          <w:szCs w:val="28"/>
          <w:lang w:eastAsia="ru-RU"/>
        </w:rPr>
        <w:t>рнемся мы с вами с помощью танца</w:t>
      </w:r>
      <w:r w:rsidRPr="00D66064">
        <w:rPr>
          <w:rFonts w:ascii="Times New Roman" w:hAnsi="Times New Roman" w:cs="Times New Roman"/>
          <w:sz w:val="28"/>
          <w:szCs w:val="28"/>
          <w:lang w:eastAsia="ru-RU"/>
        </w:rPr>
        <w:t>. Согласны?</w:t>
      </w:r>
    </w:p>
    <w:p w:rsidR="000E2BDE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Pr="00D66064" w:rsidRDefault="009352BF" w:rsidP="009352B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0E2BDE"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>ТАНЕЦ «У МЕНЯ , У ТЕБЯ»</w:t>
      </w:r>
    </w:p>
    <w:p w:rsidR="00F63870" w:rsidRPr="009352BF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003CE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Воспитатель</w:t>
      </w:r>
      <w:r w:rsidR="00F63870" w:rsidRPr="00D660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задает вопросы по ходу занятия.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понравилась экскурсия?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Где мы с вами побывали? С какими инструментами повстречались?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Вы хотели бы еще отправиться в Городок музыкальных инструментов?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Посмотрите, у меня на разносе лежат разные нотки: одни веселые, другие грустные. С каким настроением вы пойдете в группу?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t>Покажите ваши нотки.</w:t>
      </w:r>
    </w:p>
    <w:p w:rsidR="00F63870" w:rsidRPr="00D66064" w:rsidRDefault="00F63870" w:rsidP="00F638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 было очень приятно с вами путешествовать сегодня. Но нам пора прощаться с вами. Хочется пожелать вам творческих успехов, чтобы вы росли большими фантазерами.</w:t>
      </w:r>
    </w:p>
    <w:p w:rsidR="00F63870" w:rsidRPr="00D66064" w:rsidRDefault="000E2BDE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60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21F1" w:rsidRPr="00D66064" w:rsidRDefault="00C021F1" w:rsidP="00F638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3870" w:rsidRDefault="00F63870"/>
    <w:sectPr w:rsidR="00F63870" w:rsidSect="00F63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73D"/>
    <w:multiLevelType w:val="hybridMultilevel"/>
    <w:tmpl w:val="18A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870"/>
    <w:rsid w:val="000D1634"/>
    <w:rsid w:val="000E2BDE"/>
    <w:rsid w:val="004B30C6"/>
    <w:rsid w:val="004D213A"/>
    <w:rsid w:val="00596528"/>
    <w:rsid w:val="006A7F86"/>
    <w:rsid w:val="009003CE"/>
    <w:rsid w:val="009352BF"/>
    <w:rsid w:val="00B24852"/>
    <w:rsid w:val="00C021F1"/>
    <w:rsid w:val="00D66064"/>
    <w:rsid w:val="00DB710E"/>
    <w:rsid w:val="00E65392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2014-09-12T06:50:00Z</dcterms:created>
  <dcterms:modified xsi:type="dcterms:W3CDTF">2018-08-17T09:51:00Z</dcterms:modified>
</cp:coreProperties>
</file>